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2ED" w:rsidRDefault="002A52ED" w:rsidP="002A52ED">
      <w:pPr>
        <w:jc w:val="center"/>
        <w:rPr>
          <w:b/>
        </w:rPr>
      </w:pPr>
      <w:r>
        <w:rPr>
          <w:b/>
        </w:rPr>
        <w:t>ОПРОСНЫЙ</w:t>
      </w:r>
      <w:r>
        <w:rPr>
          <w:b/>
        </w:rPr>
        <w:t xml:space="preserve"> ЛИСТ</w:t>
      </w:r>
    </w:p>
    <w:p w:rsidR="002A52ED" w:rsidRPr="00274ECF" w:rsidRDefault="002A52ED" w:rsidP="002A52ED">
      <w:pPr>
        <w:pStyle w:val="ConsPlusNormal"/>
        <w:tabs>
          <w:tab w:val="left" w:pos="5245"/>
        </w:tabs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2ED">
        <w:rPr>
          <w:rFonts w:ascii="Times New Roman" w:hAnsi="Times New Roman" w:cs="Times New Roman"/>
          <w:b/>
          <w:sz w:val="24"/>
          <w:szCs w:val="24"/>
        </w:rPr>
        <w:t>при проведении публичных консультаций</w:t>
      </w:r>
      <w:r w:rsidRPr="00B1559E">
        <w:rPr>
          <w:b/>
        </w:rPr>
        <w:br/>
      </w:r>
      <w:r w:rsidRPr="002A52ED">
        <w:rPr>
          <w:rFonts w:ascii="Times New Roman" w:hAnsi="Times New Roman" w:cs="Times New Roman"/>
          <w:b/>
          <w:sz w:val="24"/>
          <w:szCs w:val="24"/>
        </w:rPr>
        <w:t xml:space="preserve">по проекту </w:t>
      </w:r>
      <w:r w:rsidRPr="00274ECF">
        <w:rPr>
          <w:rFonts w:ascii="Times New Roman" w:hAnsi="Times New Roman" w:cs="Times New Roman"/>
          <w:b/>
        </w:rPr>
        <w:t xml:space="preserve">постановления Администрации городского округа Электросталь Московской области </w:t>
      </w:r>
      <w:bookmarkStart w:id="0" w:name="Par434"/>
      <w:bookmarkEnd w:id="0"/>
      <w:r w:rsidRPr="00274ECF">
        <w:rPr>
          <w:rFonts w:ascii="Times New Roman" w:hAnsi="Times New Roman" w:cs="Times New Roman"/>
          <w:b/>
        </w:rPr>
        <w:t>«</w:t>
      </w:r>
      <w:r w:rsidRPr="00274ECF">
        <w:rPr>
          <w:rFonts w:ascii="Times New Roman" w:hAnsi="Times New Roman" w:cs="Times New Roman"/>
          <w:b/>
          <w:color w:val="000000"/>
        </w:rPr>
        <w:t xml:space="preserve">Об утверждении  </w:t>
      </w:r>
      <w:r w:rsidRPr="00274ECF">
        <w:rPr>
          <w:rFonts w:ascii="Times New Roman" w:hAnsi="Times New Roman" w:cs="Times New Roman"/>
          <w:b/>
          <w:sz w:val="24"/>
          <w:szCs w:val="24"/>
        </w:rPr>
        <w:t>Административн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Pr="00274ECF">
        <w:rPr>
          <w:rFonts w:ascii="Times New Roman" w:hAnsi="Times New Roman" w:cs="Times New Roman"/>
          <w:b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2A52ED" w:rsidRPr="00274ECF" w:rsidRDefault="002A52ED" w:rsidP="002A52ED">
      <w:pPr>
        <w:jc w:val="center"/>
        <w:rPr>
          <w:rFonts w:cs="Times New Roman"/>
          <w:b/>
          <w:color w:val="000000"/>
        </w:rPr>
      </w:pPr>
      <w:r w:rsidRPr="00274ECF">
        <w:rPr>
          <w:rFonts w:cs="Times New Roman"/>
          <w:b/>
        </w:rPr>
        <w:t>по предоставлению муниципальной услуги «Выдача разрешений на установку и эксплуатацию рекламных конструкций, аннулирование ранее выданных разрешений»</w:t>
      </w:r>
    </w:p>
    <w:p w:rsidR="002A52ED" w:rsidRPr="00B1559E" w:rsidRDefault="002A52ED" w:rsidP="002A52ED">
      <w:pPr>
        <w:jc w:val="center"/>
        <w:rPr>
          <w:b/>
        </w:rPr>
      </w:pPr>
    </w:p>
    <w:p w:rsidR="002A52ED" w:rsidRPr="002A52ED" w:rsidRDefault="002A52ED" w:rsidP="002A52ED">
      <w:pPr>
        <w:jc w:val="center"/>
        <w:rPr>
          <w:b/>
        </w:rPr>
      </w:pPr>
    </w:p>
    <w:p w:rsidR="002A52ED" w:rsidRPr="007B62D3" w:rsidRDefault="002A52ED" w:rsidP="002A52ED">
      <w:pPr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proofErr w:type="spellStart"/>
      <w:r>
        <w:rPr>
          <w:lang w:val="en-US"/>
        </w:rPr>
        <w:t>mkureklama</w:t>
      </w:r>
      <w:proofErr w:type="spellEnd"/>
      <w:r w:rsidRPr="002A52ED">
        <w:t>@</w:t>
      </w:r>
      <w:r>
        <w:rPr>
          <w:lang w:val="en-US"/>
        </w:rPr>
        <w:t>mail</w:t>
      </w:r>
      <w:r w:rsidRPr="002A52ED">
        <w:t>.</w:t>
      </w:r>
      <w:proofErr w:type="spellStart"/>
      <w:r>
        <w:rPr>
          <w:lang w:val="en-US"/>
        </w:rPr>
        <w:t>ru</w:t>
      </w:r>
      <w:proofErr w:type="spellEnd"/>
      <w:r w:rsidRPr="007B62D3">
        <w:t xml:space="preserve">    не позднее </w:t>
      </w:r>
      <w:r>
        <w:t xml:space="preserve"> </w:t>
      </w:r>
      <w:r w:rsidRPr="002A52ED">
        <w:t>08</w:t>
      </w:r>
      <w:r>
        <w:t>.01.</w:t>
      </w:r>
      <w:r w:rsidRPr="002A52ED">
        <w:t>2018</w:t>
      </w:r>
      <w:r w:rsidRPr="007B62D3">
        <w:t xml:space="preserve">. </w:t>
      </w:r>
    </w:p>
    <w:p w:rsidR="002A52ED" w:rsidRPr="007B62D3" w:rsidRDefault="002A52ED" w:rsidP="002A52ED">
      <w:pPr>
        <w:jc w:val="both"/>
      </w:pPr>
      <w:r w:rsidRPr="007B62D3">
        <w:rPr>
          <w:sz w:val="20"/>
          <w:szCs w:val="20"/>
        </w:rPr>
        <w:t xml:space="preserve">                                                      </w:t>
      </w:r>
      <w:r w:rsidRPr="002A52ED">
        <w:rPr>
          <w:sz w:val="20"/>
          <w:szCs w:val="20"/>
        </w:rPr>
        <w:t xml:space="preserve">            </w:t>
      </w:r>
      <w:r w:rsidRPr="007B62D3">
        <w:rPr>
          <w:sz w:val="20"/>
          <w:szCs w:val="20"/>
        </w:rPr>
        <w:t xml:space="preserve"> </w:t>
      </w:r>
      <w:bookmarkStart w:id="1" w:name="_GoBack"/>
      <w:bookmarkEnd w:id="1"/>
    </w:p>
    <w:p w:rsidR="002A52ED" w:rsidRPr="007B62D3" w:rsidRDefault="002A52ED" w:rsidP="002A52ED">
      <w:pPr>
        <w:jc w:val="both"/>
      </w:pPr>
      <w:r w:rsidRPr="007B62D3">
        <w:t xml:space="preserve">Эксперты не будут иметь возможность проанализировать позиции, направленные после указанного срока.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999"/>
      </w:tblGrid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b/>
              </w:rPr>
            </w:pPr>
            <w:r w:rsidRPr="006E73EF">
              <w:rPr>
                <w:b/>
              </w:rPr>
              <w:t>Контактная информация: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Наименование организации 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lang w:val="en-US"/>
              </w:rPr>
            </w:pPr>
            <w:r w:rsidRPr="006E73EF">
              <w:t>Сфера</w:t>
            </w:r>
            <w:r w:rsidRPr="006E73EF">
              <w:rPr>
                <w:lang w:val="en-US"/>
              </w:rPr>
              <w:t xml:space="preserve"> </w:t>
            </w:r>
            <w:r w:rsidRPr="006E73EF">
              <w:t xml:space="preserve">деятельности </w:t>
            </w:r>
          </w:p>
          <w:p w:rsidR="002A52ED" w:rsidRPr="006E73EF" w:rsidRDefault="002A52ED" w:rsidP="00872503">
            <w:pPr>
              <w:jc w:val="both"/>
            </w:pPr>
            <w:r>
              <w:t>о</w:t>
            </w:r>
            <w:r w:rsidRPr="006E73EF">
              <w:t>рганизации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Ф.И.О. контактного лица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Номер контактного телефона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Адрес электронной почты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  <w:rPr>
                <w:sz w:val="16"/>
                <w:szCs w:val="16"/>
              </w:rPr>
            </w:pPr>
            <w:r w:rsidRPr="00C76747">
              <w:rPr>
                <w:b/>
              </w:rPr>
              <w:t xml:space="preserve">Вопросы по </w:t>
            </w:r>
            <w:r>
              <w:rPr>
                <w:b/>
              </w:rPr>
              <w:t xml:space="preserve">проекту </w:t>
            </w:r>
            <w:r w:rsidRPr="00C76747">
              <w:rPr>
                <w:b/>
              </w:rPr>
              <w:t>нормативно</w:t>
            </w:r>
            <w:r>
              <w:rPr>
                <w:b/>
              </w:rPr>
              <w:t>го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го акта</w:t>
            </w: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1. 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</w:tr>
      <w:tr w:rsidR="002A52ED" w:rsidRPr="006E73EF" w:rsidTr="00872503">
        <w:trPr>
          <w:trHeight w:val="26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2. Если Вы считаете, что какие-либо положения проекта нормативного правового акта негативно отразятся на субъектах предпринимательской 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</w:tr>
      <w:tr w:rsidR="002A52ED" w:rsidRPr="006E73EF" w:rsidTr="00872503">
        <w:trPr>
          <w:trHeight w:val="86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3. Какие полезные эффекты (для </w:t>
            </w:r>
            <w:r>
              <w:t xml:space="preserve">городского округа Электросталь </w:t>
            </w:r>
            <w:r w:rsidRPr="006E73EF">
              <w:t xml:space="preserve">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 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4. 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</w:t>
            </w:r>
            <w:proofErr w:type="gramStart"/>
            <w:r w:rsidRPr="006E73EF">
              <w:t>акта</w:t>
            </w:r>
            <w:proofErr w:type="gramEnd"/>
            <w:r w:rsidRPr="006E73EF">
              <w:t xml:space="preserve"> либо с </w:t>
            </w:r>
            <w:proofErr w:type="gramStart"/>
            <w:r w:rsidRPr="006E73EF">
              <w:t>какого</w:t>
            </w:r>
            <w:proofErr w:type="gramEnd"/>
            <w:r w:rsidRPr="006E73EF">
              <w:t xml:space="preserve"> времени целесообразно установить дату вступления в силу?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lastRenderedPageBreak/>
              <w:t>5</w:t>
            </w:r>
            <w:r w:rsidRPr="006E73EF">
              <w:t>. 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6</w:t>
            </w:r>
            <w:r w:rsidRPr="006E73EF">
              <w:t>. Содержит ли проект нормативного правового акта нормы на практике невыполнимые? Приведите примеры таких норм.</w:t>
            </w:r>
          </w:p>
        </w:tc>
      </w:tr>
      <w:tr w:rsidR="002A52ED" w:rsidRPr="006E73EF" w:rsidTr="00872503">
        <w:trPr>
          <w:trHeight w:val="124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7</w:t>
            </w:r>
            <w:r w:rsidRPr="006E73EF">
              <w:t xml:space="preserve">. 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 </w:t>
            </w:r>
          </w:p>
        </w:tc>
      </w:tr>
      <w:tr w:rsidR="002A52ED" w:rsidRPr="006E73EF" w:rsidTr="00872503">
        <w:trPr>
          <w:trHeight w:val="22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  <w:r w:rsidRPr="007B62D3">
              <w:t>8</w:t>
            </w:r>
            <w:r w:rsidRPr="006E73EF">
              <w:t>. 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</w:tbl>
    <w:p w:rsidR="009D2034" w:rsidRDefault="009D2034"/>
    <w:sectPr w:rsidR="009D2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6E2"/>
    <w:rsid w:val="0014340C"/>
    <w:rsid w:val="002A52ED"/>
    <w:rsid w:val="002B0C75"/>
    <w:rsid w:val="002F16E2"/>
    <w:rsid w:val="00450DBA"/>
    <w:rsid w:val="00513DA5"/>
    <w:rsid w:val="005B1DA5"/>
    <w:rsid w:val="00621124"/>
    <w:rsid w:val="006536BC"/>
    <w:rsid w:val="006A6B24"/>
    <w:rsid w:val="00716994"/>
    <w:rsid w:val="00721862"/>
    <w:rsid w:val="00745A75"/>
    <w:rsid w:val="00882657"/>
    <w:rsid w:val="008B7547"/>
    <w:rsid w:val="0096302F"/>
    <w:rsid w:val="009D2034"/>
    <w:rsid w:val="00A61E26"/>
    <w:rsid w:val="00B13A4C"/>
    <w:rsid w:val="00CD0AB7"/>
    <w:rsid w:val="00D02713"/>
    <w:rsid w:val="00F65E54"/>
    <w:rsid w:val="00F9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2E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52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A52ED"/>
    <w:rPr>
      <w:rFonts w:ascii="Arial" w:eastAsia="Calibri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0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7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2E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52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A52ED"/>
    <w:rPr>
      <w:rFonts w:ascii="Arial" w:eastAsia="Calibri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0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7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2017-12-26T13:30:00Z</cp:lastPrinted>
  <dcterms:created xsi:type="dcterms:W3CDTF">2017-12-26T13:28:00Z</dcterms:created>
  <dcterms:modified xsi:type="dcterms:W3CDTF">2017-12-26T13:30:00Z</dcterms:modified>
</cp:coreProperties>
</file>